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4B2C1" w14:textId="77777777" w:rsidR="007D616F" w:rsidRDefault="007D616F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CE4EC7" w14:textId="77777777" w:rsidR="007D616F" w:rsidRDefault="007D616F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A7A0BD" w14:textId="0C0A8649" w:rsidR="009C1ABC" w:rsidRPr="00315928" w:rsidRDefault="009C1ABC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928">
        <w:rPr>
          <w:rFonts w:ascii="Times New Roman" w:hAnsi="Times New Roman" w:cs="Times New Roman"/>
          <w:b/>
          <w:bCs/>
          <w:sz w:val="24"/>
          <w:szCs w:val="24"/>
        </w:rPr>
        <w:t>ОТЧЕТ</w:t>
      </w:r>
    </w:p>
    <w:p w14:paraId="0750C6D2" w14:textId="77777777" w:rsidR="001D308C" w:rsidRDefault="001D308C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98FC0E" w14:textId="77777777" w:rsidR="001F72B7" w:rsidRDefault="009C1ABC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О работе правления </w:t>
      </w:r>
      <w:r w:rsidR="008B376C"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и Председателя </w:t>
      </w:r>
      <w:r w:rsidR="00E35F30">
        <w:rPr>
          <w:rFonts w:ascii="Times New Roman" w:hAnsi="Times New Roman" w:cs="Times New Roman"/>
          <w:b/>
          <w:bCs/>
          <w:sz w:val="24"/>
          <w:szCs w:val="24"/>
        </w:rPr>
        <w:t xml:space="preserve">ТСН </w:t>
      </w:r>
      <w:r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СНТ </w:t>
      </w:r>
      <w:r w:rsidR="001B63A8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315928">
        <w:rPr>
          <w:rFonts w:ascii="Times New Roman" w:hAnsi="Times New Roman" w:cs="Times New Roman"/>
          <w:b/>
          <w:bCs/>
          <w:sz w:val="24"/>
          <w:szCs w:val="24"/>
        </w:rPr>
        <w:t>Подолино</w:t>
      </w:r>
      <w:r w:rsidR="001B63A8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29997FD2" w14:textId="32F79EEF" w:rsidR="006560F6" w:rsidRPr="00315928" w:rsidRDefault="009C1ABC" w:rsidP="009C1A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928">
        <w:rPr>
          <w:rFonts w:ascii="Times New Roman" w:hAnsi="Times New Roman" w:cs="Times New Roman"/>
          <w:b/>
          <w:bCs/>
          <w:sz w:val="24"/>
          <w:szCs w:val="24"/>
        </w:rPr>
        <w:t xml:space="preserve"> за период 01.07.202</w:t>
      </w:r>
      <w:r w:rsidR="001F72B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15928">
        <w:rPr>
          <w:rFonts w:ascii="Times New Roman" w:hAnsi="Times New Roman" w:cs="Times New Roman"/>
          <w:b/>
          <w:bCs/>
          <w:sz w:val="24"/>
          <w:szCs w:val="24"/>
        </w:rPr>
        <w:t>-30.06.202</w:t>
      </w:r>
      <w:r w:rsidR="001F72B7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3EEFD57" w14:textId="77777777" w:rsidR="001D308C" w:rsidRDefault="001D308C" w:rsidP="0031592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43338886"/>
    </w:p>
    <w:p w14:paraId="0BB7ACF4" w14:textId="0AC2E028" w:rsidR="00DF07AE" w:rsidRDefault="00F97B46" w:rsidP="00F97B46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DF07AE">
        <w:rPr>
          <w:rFonts w:ascii="Times New Roman" w:hAnsi="Times New Roman" w:cs="Times New Roman"/>
          <w:sz w:val="24"/>
          <w:szCs w:val="24"/>
        </w:rPr>
        <w:t>рганизация работы Правления СНТ, организация взаимодействия с садоводами по деятельности СНТ, представление интересов СНТ в гос. органах и пр. структурах, взаимодействие с поставщиками услуг и т.д.</w:t>
      </w:r>
    </w:p>
    <w:p w14:paraId="49A2AC9C" w14:textId="5839E3BF" w:rsidR="002D22BE" w:rsidRDefault="002D22BE" w:rsidP="00F97B46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с представителями соседних СНТ и Административных структур для предотвращения нештатных ситуаций, своевременного информирования садоводов о возможности возникновения таковых, принятие необходимых мер по своевременному информированию и организации работ по их устранению.</w:t>
      </w:r>
    </w:p>
    <w:p w14:paraId="1DC16716" w14:textId="196FBE25" w:rsidR="005E2AE1" w:rsidRPr="00315928" w:rsidRDefault="005E2AE1" w:rsidP="00F97B46">
      <w:pPr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 xml:space="preserve">Отчетность ФНС, фонды, сверки, учет поступления взносов в СНТ, оплаты по договорам контрагентам </w:t>
      </w:r>
      <w:r w:rsidR="00DF07AE">
        <w:rPr>
          <w:rFonts w:ascii="Times New Roman" w:hAnsi="Times New Roman" w:cs="Times New Roman"/>
          <w:sz w:val="24"/>
          <w:szCs w:val="24"/>
        </w:rPr>
        <w:t xml:space="preserve">гос. пошлин </w:t>
      </w:r>
      <w:r w:rsidRPr="00315928">
        <w:rPr>
          <w:rFonts w:ascii="Times New Roman" w:hAnsi="Times New Roman" w:cs="Times New Roman"/>
          <w:sz w:val="24"/>
          <w:szCs w:val="24"/>
        </w:rPr>
        <w:t>и т.п.</w:t>
      </w:r>
    </w:p>
    <w:bookmarkEnd w:id="0"/>
    <w:p w14:paraId="37F374C0" w14:textId="498AEF35" w:rsidR="00024EFD" w:rsidRPr="00315928" w:rsidRDefault="00024EFD" w:rsidP="00F97B46">
      <w:pPr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>Контроль вывоза ТКО, сверка по кол-ву вывезенных контейнеров, отмена при не</w:t>
      </w:r>
      <w:r w:rsidR="000F472E">
        <w:rPr>
          <w:rFonts w:ascii="Times New Roman" w:hAnsi="Times New Roman" w:cs="Times New Roman"/>
          <w:sz w:val="24"/>
          <w:szCs w:val="24"/>
        </w:rPr>
        <w:t xml:space="preserve"> </w:t>
      </w:r>
      <w:r w:rsidRPr="00315928">
        <w:rPr>
          <w:rFonts w:ascii="Times New Roman" w:hAnsi="Times New Roman" w:cs="Times New Roman"/>
          <w:sz w:val="24"/>
          <w:szCs w:val="24"/>
        </w:rPr>
        <w:t xml:space="preserve">заполнении контейнера, заказ дополнительных </w:t>
      </w:r>
      <w:r w:rsidR="000F472E">
        <w:rPr>
          <w:rFonts w:ascii="Times New Roman" w:hAnsi="Times New Roman" w:cs="Times New Roman"/>
          <w:sz w:val="24"/>
          <w:szCs w:val="24"/>
        </w:rPr>
        <w:t xml:space="preserve">вывозов </w:t>
      </w:r>
      <w:r w:rsidRPr="00315928">
        <w:rPr>
          <w:rFonts w:ascii="Times New Roman" w:hAnsi="Times New Roman" w:cs="Times New Roman"/>
          <w:sz w:val="24"/>
          <w:szCs w:val="24"/>
        </w:rPr>
        <w:t xml:space="preserve">при необходимости, </w:t>
      </w:r>
      <w:r w:rsidR="005E2AE1" w:rsidRPr="00315928">
        <w:rPr>
          <w:rFonts w:ascii="Times New Roman" w:hAnsi="Times New Roman" w:cs="Times New Roman"/>
          <w:sz w:val="24"/>
          <w:szCs w:val="24"/>
        </w:rPr>
        <w:t>внесение</w:t>
      </w:r>
      <w:r w:rsidRPr="00315928">
        <w:rPr>
          <w:rFonts w:ascii="Times New Roman" w:hAnsi="Times New Roman" w:cs="Times New Roman"/>
          <w:sz w:val="24"/>
          <w:szCs w:val="24"/>
        </w:rPr>
        <w:t xml:space="preserve"> изменени</w:t>
      </w:r>
      <w:r w:rsidR="005E2AE1" w:rsidRPr="00315928">
        <w:rPr>
          <w:rFonts w:ascii="Times New Roman" w:hAnsi="Times New Roman" w:cs="Times New Roman"/>
          <w:sz w:val="24"/>
          <w:szCs w:val="24"/>
        </w:rPr>
        <w:t>й</w:t>
      </w:r>
      <w:r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5E2AE1" w:rsidRPr="00315928">
        <w:rPr>
          <w:rFonts w:ascii="Times New Roman" w:hAnsi="Times New Roman" w:cs="Times New Roman"/>
          <w:sz w:val="24"/>
          <w:szCs w:val="24"/>
        </w:rPr>
        <w:t xml:space="preserve">в </w:t>
      </w:r>
      <w:r w:rsidRPr="00315928">
        <w:rPr>
          <w:rFonts w:ascii="Times New Roman" w:hAnsi="Times New Roman" w:cs="Times New Roman"/>
          <w:sz w:val="24"/>
          <w:szCs w:val="24"/>
        </w:rPr>
        <w:t>график вывоза ТКО</w:t>
      </w:r>
      <w:r w:rsidR="007D616F">
        <w:rPr>
          <w:rFonts w:ascii="Times New Roman" w:hAnsi="Times New Roman" w:cs="Times New Roman"/>
          <w:sz w:val="24"/>
          <w:szCs w:val="24"/>
        </w:rPr>
        <w:t>, переписка, переговоры с региональным оператором по обращению с ТКО.</w:t>
      </w:r>
    </w:p>
    <w:p w14:paraId="623CA42E" w14:textId="4C2DB2BF" w:rsidR="00024EFD" w:rsidRPr="00315928" w:rsidRDefault="00550724" w:rsidP="00F97B46">
      <w:pPr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>Ведение Реестра СНТ, п</w:t>
      </w:r>
      <w:r w:rsidR="00024EFD" w:rsidRPr="00315928">
        <w:rPr>
          <w:rFonts w:ascii="Times New Roman" w:hAnsi="Times New Roman" w:cs="Times New Roman"/>
          <w:sz w:val="24"/>
          <w:szCs w:val="24"/>
        </w:rPr>
        <w:t>одготовка и выдача ис</w:t>
      </w:r>
      <w:r w:rsidR="000F472E">
        <w:rPr>
          <w:rFonts w:ascii="Times New Roman" w:hAnsi="Times New Roman" w:cs="Times New Roman"/>
          <w:sz w:val="24"/>
          <w:szCs w:val="24"/>
        </w:rPr>
        <w:t xml:space="preserve">прашиваемой </w:t>
      </w:r>
      <w:r w:rsidR="00024EFD" w:rsidRPr="00315928">
        <w:rPr>
          <w:rFonts w:ascii="Times New Roman" w:hAnsi="Times New Roman" w:cs="Times New Roman"/>
          <w:sz w:val="24"/>
          <w:szCs w:val="24"/>
        </w:rPr>
        <w:t>садоводами документации, копий, согласование границ и пр.</w:t>
      </w:r>
      <w:r w:rsidR="002D22BE">
        <w:rPr>
          <w:rFonts w:ascii="Times New Roman" w:hAnsi="Times New Roman" w:cs="Times New Roman"/>
          <w:sz w:val="24"/>
          <w:szCs w:val="24"/>
        </w:rPr>
        <w:t xml:space="preserve">, консультирование по </w:t>
      </w:r>
      <w:r w:rsidR="00AA241E">
        <w:rPr>
          <w:rFonts w:ascii="Times New Roman" w:hAnsi="Times New Roman" w:cs="Times New Roman"/>
          <w:sz w:val="24"/>
          <w:szCs w:val="24"/>
        </w:rPr>
        <w:t>правовым и пр. вопросам, возникающим в рамках деятельности СНТ.</w:t>
      </w:r>
    </w:p>
    <w:p w14:paraId="4775299B" w14:textId="7DC16580" w:rsidR="00024EFD" w:rsidRPr="00315928" w:rsidRDefault="00F0567C" w:rsidP="00F97B46">
      <w:pPr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 w:rsidRPr="00315928">
        <w:rPr>
          <w:rFonts w:ascii="Times New Roman" w:hAnsi="Times New Roman" w:cs="Times New Roman"/>
          <w:sz w:val="24"/>
          <w:szCs w:val="24"/>
        </w:rPr>
        <w:t xml:space="preserve"> Снятие показаний по 14 приборам учета  </w:t>
      </w:r>
      <w:r w:rsidR="007D616F">
        <w:rPr>
          <w:rFonts w:ascii="Times New Roman" w:hAnsi="Times New Roman" w:cs="Times New Roman"/>
          <w:sz w:val="24"/>
          <w:szCs w:val="24"/>
        </w:rPr>
        <w:t xml:space="preserve">расхода электроэнергии по </w:t>
      </w:r>
      <w:r w:rsidRPr="00315928">
        <w:rPr>
          <w:rFonts w:ascii="Times New Roman" w:hAnsi="Times New Roman" w:cs="Times New Roman"/>
          <w:sz w:val="24"/>
          <w:szCs w:val="24"/>
        </w:rPr>
        <w:t>объект</w:t>
      </w:r>
      <w:r w:rsidR="007D616F">
        <w:rPr>
          <w:rFonts w:ascii="Times New Roman" w:hAnsi="Times New Roman" w:cs="Times New Roman"/>
          <w:sz w:val="24"/>
          <w:szCs w:val="24"/>
        </w:rPr>
        <w:t>ам</w:t>
      </w:r>
      <w:r w:rsidRPr="00315928">
        <w:rPr>
          <w:rFonts w:ascii="Times New Roman" w:hAnsi="Times New Roman" w:cs="Times New Roman"/>
          <w:sz w:val="24"/>
          <w:szCs w:val="24"/>
        </w:rPr>
        <w:t xml:space="preserve"> общего пользования </w:t>
      </w:r>
      <w:r w:rsidR="00782973">
        <w:rPr>
          <w:rFonts w:ascii="Times New Roman" w:hAnsi="Times New Roman" w:cs="Times New Roman"/>
          <w:sz w:val="24"/>
          <w:szCs w:val="24"/>
        </w:rPr>
        <w:t xml:space="preserve">на секторах </w:t>
      </w:r>
      <w:r w:rsidRPr="00315928">
        <w:rPr>
          <w:rFonts w:ascii="Times New Roman" w:hAnsi="Times New Roman" w:cs="Times New Roman"/>
          <w:sz w:val="24"/>
          <w:szCs w:val="24"/>
        </w:rPr>
        <w:t>и передача в МЭС</w:t>
      </w:r>
      <w:r w:rsidR="007D616F">
        <w:rPr>
          <w:rFonts w:ascii="Times New Roman" w:hAnsi="Times New Roman" w:cs="Times New Roman"/>
          <w:sz w:val="24"/>
          <w:szCs w:val="24"/>
        </w:rPr>
        <w:t>, проверка начислений</w:t>
      </w:r>
      <w:r w:rsidRPr="00315928">
        <w:rPr>
          <w:rFonts w:ascii="Times New Roman" w:hAnsi="Times New Roman" w:cs="Times New Roman"/>
          <w:sz w:val="24"/>
          <w:szCs w:val="24"/>
        </w:rPr>
        <w:t>.</w:t>
      </w:r>
    </w:p>
    <w:p w14:paraId="2BBC7A6B" w14:textId="1B322894" w:rsidR="00F97B46" w:rsidRDefault="00F97B46" w:rsidP="00F97B46">
      <w:pPr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и проведение заседаний правления СНТ.</w:t>
      </w:r>
    </w:p>
    <w:p w14:paraId="6E4B6BF0" w14:textId="48A9811C" w:rsidR="00F97B46" w:rsidRDefault="00F97B46" w:rsidP="0031592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Рассмотрение и согласование межевых дел по землям общего пользования в границах территории СНТ.</w:t>
      </w:r>
    </w:p>
    <w:p w14:paraId="4F1D8E8A" w14:textId="77777777" w:rsidR="00F97B46" w:rsidRDefault="001F72B7" w:rsidP="00F97B46">
      <w:pPr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0F472E">
        <w:rPr>
          <w:rFonts w:ascii="Times New Roman" w:hAnsi="Times New Roman" w:cs="Times New Roman"/>
          <w:sz w:val="24"/>
          <w:szCs w:val="24"/>
        </w:rPr>
        <w:t>5</w:t>
      </w:r>
      <w:r w:rsidR="00550724" w:rsidRPr="0031592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="00550724" w:rsidRPr="00315928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550724" w:rsidRPr="00315928">
        <w:rPr>
          <w:rFonts w:ascii="Times New Roman" w:hAnsi="Times New Roman" w:cs="Times New Roman"/>
          <w:sz w:val="24"/>
          <w:szCs w:val="24"/>
        </w:rPr>
        <w:t xml:space="preserve"> –</w:t>
      </w:r>
      <w:r w:rsidR="00D20DC3">
        <w:rPr>
          <w:rFonts w:ascii="Times New Roman" w:hAnsi="Times New Roman" w:cs="Times New Roman"/>
          <w:sz w:val="24"/>
          <w:szCs w:val="24"/>
        </w:rPr>
        <w:t xml:space="preserve"> П</w:t>
      </w:r>
      <w:r w:rsidR="00550724" w:rsidRPr="00315928">
        <w:rPr>
          <w:rFonts w:ascii="Times New Roman" w:hAnsi="Times New Roman" w:cs="Times New Roman"/>
          <w:sz w:val="24"/>
          <w:szCs w:val="24"/>
        </w:rPr>
        <w:t>одготовк</w:t>
      </w:r>
      <w:r w:rsidR="00D20DC3">
        <w:rPr>
          <w:rFonts w:ascii="Times New Roman" w:hAnsi="Times New Roman" w:cs="Times New Roman"/>
          <w:sz w:val="24"/>
          <w:szCs w:val="24"/>
        </w:rPr>
        <w:t>а</w:t>
      </w:r>
      <w:r w:rsidR="00550724" w:rsidRPr="00315928">
        <w:rPr>
          <w:rFonts w:ascii="Times New Roman" w:hAnsi="Times New Roman" w:cs="Times New Roman"/>
          <w:sz w:val="24"/>
          <w:szCs w:val="24"/>
        </w:rPr>
        <w:t xml:space="preserve"> проведения о</w:t>
      </w:r>
      <w:r w:rsidR="00315928" w:rsidRPr="00315928">
        <w:rPr>
          <w:rFonts w:ascii="Times New Roman" w:hAnsi="Times New Roman" w:cs="Times New Roman"/>
          <w:sz w:val="24"/>
          <w:szCs w:val="24"/>
        </w:rPr>
        <w:t>б</w:t>
      </w:r>
      <w:r w:rsidR="00550724" w:rsidRPr="00315928">
        <w:rPr>
          <w:rFonts w:ascii="Times New Roman" w:hAnsi="Times New Roman" w:cs="Times New Roman"/>
          <w:sz w:val="24"/>
          <w:szCs w:val="24"/>
        </w:rPr>
        <w:t xml:space="preserve">щего собрания </w:t>
      </w:r>
      <w:r w:rsidR="00F97B46">
        <w:rPr>
          <w:rFonts w:ascii="Times New Roman" w:hAnsi="Times New Roman" w:cs="Times New Roman"/>
          <w:sz w:val="24"/>
          <w:szCs w:val="24"/>
        </w:rPr>
        <w:t>.</w:t>
      </w:r>
    </w:p>
    <w:p w14:paraId="2738004A" w14:textId="51608FA7" w:rsidR="00D57C4E" w:rsidRPr="00315928" w:rsidRDefault="00240799" w:rsidP="00F97B46">
      <w:pPr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01.07</w:t>
      </w:r>
      <w:r w:rsidR="00024EFD" w:rsidRPr="00315928">
        <w:rPr>
          <w:rFonts w:ascii="Times New Roman" w:hAnsi="Times New Roman" w:cs="Times New Roman"/>
          <w:sz w:val="24"/>
          <w:szCs w:val="24"/>
        </w:rPr>
        <w:t>.202</w:t>
      </w:r>
      <w:r w:rsidR="001F72B7">
        <w:rPr>
          <w:rFonts w:ascii="Times New Roman" w:hAnsi="Times New Roman" w:cs="Times New Roman"/>
          <w:sz w:val="24"/>
          <w:szCs w:val="24"/>
        </w:rPr>
        <w:t>5</w:t>
      </w:r>
      <w:r w:rsidR="00790561">
        <w:rPr>
          <w:rFonts w:ascii="Times New Roman" w:hAnsi="Times New Roman" w:cs="Times New Roman"/>
          <w:sz w:val="24"/>
          <w:szCs w:val="24"/>
        </w:rPr>
        <w:t xml:space="preserve"> – 30.0</w:t>
      </w:r>
      <w:r>
        <w:rPr>
          <w:rFonts w:ascii="Times New Roman" w:hAnsi="Times New Roman" w:cs="Times New Roman"/>
          <w:sz w:val="24"/>
          <w:szCs w:val="24"/>
        </w:rPr>
        <w:t>8</w:t>
      </w:r>
      <w:r w:rsidR="00790561">
        <w:rPr>
          <w:rFonts w:ascii="Times New Roman" w:hAnsi="Times New Roman" w:cs="Times New Roman"/>
          <w:sz w:val="24"/>
          <w:szCs w:val="24"/>
        </w:rPr>
        <w:t>.202</w:t>
      </w:r>
      <w:r w:rsidR="00F97B46">
        <w:rPr>
          <w:rFonts w:ascii="Times New Roman" w:hAnsi="Times New Roman" w:cs="Times New Roman"/>
          <w:sz w:val="24"/>
          <w:szCs w:val="24"/>
        </w:rPr>
        <w:t>5</w:t>
      </w:r>
      <w:r w:rsidR="00024EFD"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D57C4E" w:rsidRPr="00315928">
        <w:rPr>
          <w:rFonts w:ascii="Times New Roman" w:hAnsi="Times New Roman" w:cs="Times New Roman"/>
          <w:sz w:val="24"/>
          <w:szCs w:val="24"/>
        </w:rPr>
        <w:t>Проведени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57C4E" w:rsidRPr="00315928">
        <w:rPr>
          <w:rFonts w:ascii="Times New Roman" w:hAnsi="Times New Roman" w:cs="Times New Roman"/>
          <w:sz w:val="24"/>
          <w:szCs w:val="24"/>
        </w:rPr>
        <w:t xml:space="preserve"> встреч с садоводами секторов А, Б, В</w:t>
      </w:r>
      <w:r w:rsidR="00024EFD" w:rsidRPr="00315928">
        <w:rPr>
          <w:rFonts w:ascii="Times New Roman" w:hAnsi="Times New Roman" w:cs="Times New Roman"/>
          <w:sz w:val="24"/>
          <w:szCs w:val="24"/>
        </w:rPr>
        <w:t>,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4EFD" w:rsidRPr="00315928">
        <w:rPr>
          <w:rFonts w:ascii="Times New Roman" w:hAnsi="Times New Roman" w:cs="Times New Roman"/>
          <w:sz w:val="24"/>
          <w:szCs w:val="24"/>
        </w:rPr>
        <w:t>Д, Е</w:t>
      </w:r>
      <w:r w:rsidR="00D57C4E" w:rsidRPr="00315928">
        <w:rPr>
          <w:rFonts w:ascii="Times New Roman" w:hAnsi="Times New Roman" w:cs="Times New Roman"/>
          <w:sz w:val="24"/>
          <w:szCs w:val="24"/>
        </w:rPr>
        <w:t xml:space="preserve"> </w:t>
      </w:r>
      <w:r w:rsidR="00024EFD" w:rsidRPr="00315928">
        <w:rPr>
          <w:rFonts w:ascii="Times New Roman" w:hAnsi="Times New Roman" w:cs="Times New Roman"/>
          <w:sz w:val="24"/>
          <w:szCs w:val="24"/>
        </w:rPr>
        <w:t>для обсуждения вопросов к общему собранию, планированию деятельности</w:t>
      </w:r>
      <w:r w:rsidR="00714EE1">
        <w:rPr>
          <w:rFonts w:ascii="Times New Roman" w:hAnsi="Times New Roman" w:cs="Times New Roman"/>
          <w:sz w:val="24"/>
          <w:szCs w:val="24"/>
        </w:rPr>
        <w:t xml:space="preserve"> на секторах</w:t>
      </w:r>
      <w:r w:rsidR="00024EFD" w:rsidRPr="00315928">
        <w:rPr>
          <w:rFonts w:ascii="Times New Roman" w:hAnsi="Times New Roman" w:cs="Times New Roman"/>
          <w:sz w:val="24"/>
          <w:szCs w:val="24"/>
        </w:rPr>
        <w:t>, разъяснения по нововведениям законодательства.</w:t>
      </w:r>
    </w:p>
    <w:p w14:paraId="455582AA" w14:textId="07976ABB" w:rsidR="009C1ABC" w:rsidRPr="00315928" w:rsidRDefault="00DC5ADB" w:rsidP="00F97B46">
      <w:pPr>
        <w:ind w:left="426" w:firstLine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</w:t>
      </w:r>
      <w:r w:rsidR="009C1ABC" w:rsidRPr="00315928">
        <w:rPr>
          <w:rFonts w:ascii="Times New Roman" w:hAnsi="Times New Roman" w:cs="Times New Roman"/>
          <w:sz w:val="24"/>
          <w:szCs w:val="24"/>
        </w:rPr>
        <w:t>.0</w:t>
      </w:r>
      <w:r w:rsidR="00D57C4E" w:rsidRPr="00315928">
        <w:rPr>
          <w:rFonts w:ascii="Times New Roman" w:hAnsi="Times New Roman" w:cs="Times New Roman"/>
          <w:sz w:val="24"/>
          <w:szCs w:val="24"/>
        </w:rPr>
        <w:t>8</w:t>
      </w:r>
      <w:r w:rsidR="009C1ABC" w:rsidRPr="00315928">
        <w:rPr>
          <w:rFonts w:ascii="Times New Roman" w:hAnsi="Times New Roman" w:cs="Times New Roman"/>
          <w:sz w:val="24"/>
          <w:szCs w:val="24"/>
        </w:rPr>
        <w:t>.</w:t>
      </w:r>
      <w:r w:rsidR="00024EFD" w:rsidRPr="00315928">
        <w:rPr>
          <w:rFonts w:ascii="Times New Roman" w:hAnsi="Times New Roman" w:cs="Times New Roman"/>
          <w:sz w:val="24"/>
          <w:szCs w:val="24"/>
        </w:rPr>
        <w:t>202</w:t>
      </w:r>
      <w:r w:rsidR="001F72B7">
        <w:rPr>
          <w:rFonts w:ascii="Times New Roman" w:hAnsi="Times New Roman" w:cs="Times New Roman"/>
          <w:sz w:val="24"/>
          <w:szCs w:val="24"/>
        </w:rPr>
        <w:t>5</w:t>
      </w:r>
      <w:r w:rsidR="00024EFD" w:rsidRPr="00315928">
        <w:rPr>
          <w:rFonts w:ascii="Times New Roman" w:hAnsi="Times New Roman" w:cs="Times New Roman"/>
          <w:sz w:val="24"/>
          <w:szCs w:val="24"/>
        </w:rPr>
        <w:t xml:space="preserve"> - </w:t>
      </w:r>
      <w:r w:rsidR="00D57C4E" w:rsidRPr="0031592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9</w:t>
      </w:r>
      <w:r w:rsidR="00D57C4E" w:rsidRPr="00315928">
        <w:rPr>
          <w:rFonts w:ascii="Times New Roman" w:hAnsi="Times New Roman" w:cs="Times New Roman"/>
          <w:sz w:val="24"/>
          <w:szCs w:val="24"/>
        </w:rPr>
        <w:t>.09.202</w:t>
      </w:r>
      <w:r w:rsidR="00F97B46">
        <w:rPr>
          <w:rFonts w:ascii="Times New Roman" w:hAnsi="Times New Roman" w:cs="Times New Roman"/>
          <w:sz w:val="24"/>
          <w:szCs w:val="24"/>
        </w:rPr>
        <w:t>5</w:t>
      </w:r>
      <w:r w:rsidR="009C1ABC" w:rsidRPr="00315928">
        <w:rPr>
          <w:rFonts w:ascii="Times New Roman" w:hAnsi="Times New Roman" w:cs="Times New Roman"/>
          <w:sz w:val="24"/>
          <w:szCs w:val="24"/>
        </w:rPr>
        <w:t xml:space="preserve"> Подготовка и проведение ежегодного общего собрания садоводов, </w:t>
      </w:r>
      <w:r w:rsidR="00D57C4E" w:rsidRPr="00315928">
        <w:rPr>
          <w:rFonts w:ascii="Times New Roman" w:hAnsi="Times New Roman" w:cs="Times New Roman"/>
          <w:sz w:val="24"/>
          <w:szCs w:val="24"/>
        </w:rPr>
        <w:t xml:space="preserve">организация выдачи и сбора бюллетеней, </w:t>
      </w:r>
      <w:r w:rsidR="009C1ABC" w:rsidRPr="00315928">
        <w:rPr>
          <w:rFonts w:ascii="Times New Roman" w:hAnsi="Times New Roman" w:cs="Times New Roman"/>
          <w:sz w:val="24"/>
          <w:szCs w:val="24"/>
        </w:rPr>
        <w:t>подсчет голосов, оформление протокола собрания</w:t>
      </w:r>
      <w:r w:rsidR="00555CEE" w:rsidRPr="00315928">
        <w:rPr>
          <w:rFonts w:ascii="Times New Roman" w:hAnsi="Times New Roman" w:cs="Times New Roman"/>
          <w:sz w:val="24"/>
          <w:szCs w:val="24"/>
        </w:rPr>
        <w:t>.</w:t>
      </w:r>
    </w:p>
    <w:p w14:paraId="702AFF65" w14:textId="77777777" w:rsidR="001B63A8" w:rsidRDefault="001B63A8" w:rsidP="0078165A">
      <w:pPr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3708CB66" w14:textId="15A182FE" w:rsidR="0078165A" w:rsidRPr="00315928" w:rsidRDefault="0078165A" w:rsidP="0078165A">
      <w:pPr>
        <w:ind w:left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 w:rsidR="00E35F30">
        <w:rPr>
          <w:rFonts w:ascii="Times New Roman" w:hAnsi="Times New Roman" w:cs="Times New Roman"/>
          <w:sz w:val="24"/>
          <w:szCs w:val="24"/>
        </w:rPr>
        <w:t xml:space="preserve">ТСН </w:t>
      </w:r>
      <w:r>
        <w:rPr>
          <w:rFonts w:ascii="Times New Roman" w:hAnsi="Times New Roman" w:cs="Times New Roman"/>
          <w:sz w:val="24"/>
          <w:szCs w:val="24"/>
        </w:rPr>
        <w:t xml:space="preserve">СНТ </w:t>
      </w:r>
      <w:r w:rsidR="00DA4252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Подолино</w:t>
      </w:r>
      <w:r w:rsidR="00DA425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Попов А.В.</w:t>
      </w:r>
    </w:p>
    <w:sectPr w:rsidR="0078165A" w:rsidRPr="00315928" w:rsidSect="001F72B7">
      <w:pgSz w:w="11906" w:h="16838"/>
      <w:pgMar w:top="284" w:right="1133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37693D"/>
    <w:multiLevelType w:val="hybridMultilevel"/>
    <w:tmpl w:val="23A4BC8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A9"/>
    <w:rsid w:val="00024EFD"/>
    <w:rsid w:val="000A269F"/>
    <w:rsid w:val="000E55BF"/>
    <w:rsid w:val="000F41BE"/>
    <w:rsid w:val="000F472E"/>
    <w:rsid w:val="000F598B"/>
    <w:rsid w:val="001B63A8"/>
    <w:rsid w:val="001D308C"/>
    <w:rsid w:val="001F72B7"/>
    <w:rsid w:val="00232C38"/>
    <w:rsid w:val="00240799"/>
    <w:rsid w:val="002D22BE"/>
    <w:rsid w:val="003112A1"/>
    <w:rsid w:val="00315928"/>
    <w:rsid w:val="003B472B"/>
    <w:rsid w:val="00435545"/>
    <w:rsid w:val="004A60D5"/>
    <w:rsid w:val="005024D9"/>
    <w:rsid w:val="005143B0"/>
    <w:rsid w:val="00542285"/>
    <w:rsid w:val="00550724"/>
    <w:rsid w:val="00555CEE"/>
    <w:rsid w:val="00563984"/>
    <w:rsid w:val="005E2AE1"/>
    <w:rsid w:val="005F769C"/>
    <w:rsid w:val="006321EA"/>
    <w:rsid w:val="00642311"/>
    <w:rsid w:val="006560F6"/>
    <w:rsid w:val="00656B14"/>
    <w:rsid w:val="006E6BA9"/>
    <w:rsid w:val="00714EE1"/>
    <w:rsid w:val="0078165A"/>
    <w:rsid w:val="00782973"/>
    <w:rsid w:val="00790561"/>
    <w:rsid w:val="007D4872"/>
    <w:rsid w:val="007D616F"/>
    <w:rsid w:val="007E1320"/>
    <w:rsid w:val="008A540B"/>
    <w:rsid w:val="008B1FB0"/>
    <w:rsid w:val="008B376C"/>
    <w:rsid w:val="008B7503"/>
    <w:rsid w:val="00971C2C"/>
    <w:rsid w:val="009B35F6"/>
    <w:rsid w:val="009C1ABC"/>
    <w:rsid w:val="009F089D"/>
    <w:rsid w:val="00A34BC8"/>
    <w:rsid w:val="00A850F3"/>
    <w:rsid w:val="00AA241E"/>
    <w:rsid w:val="00AC0405"/>
    <w:rsid w:val="00B22781"/>
    <w:rsid w:val="00B460D0"/>
    <w:rsid w:val="00B867BC"/>
    <w:rsid w:val="00BC5328"/>
    <w:rsid w:val="00C30D14"/>
    <w:rsid w:val="00C32154"/>
    <w:rsid w:val="00D20DC3"/>
    <w:rsid w:val="00D57C4E"/>
    <w:rsid w:val="00D92EF1"/>
    <w:rsid w:val="00DA4252"/>
    <w:rsid w:val="00DC5ADB"/>
    <w:rsid w:val="00DF07AE"/>
    <w:rsid w:val="00DF1E76"/>
    <w:rsid w:val="00E34F93"/>
    <w:rsid w:val="00E35F30"/>
    <w:rsid w:val="00ED6CBF"/>
    <w:rsid w:val="00F0567C"/>
    <w:rsid w:val="00F30DA2"/>
    <w:rsid w:val="00F545C8"/>
    <w:rsid w:val="00F56023"/>
    <w:rsid w:val="00F97B46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25E6A"/>
  <w15:chartTrackingRefBased/>
  <w15:docId w15:val="{F0618769-DC2A-449D-B7A3-E33181C6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A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Anton</cp:lastModifiedBy>
  <cp:revision>4</cp:revision>
  <cp:lastPrinted>2025-08-03T13:09:00Z</cp:lastPrinted>
  <dcterms:created xsi:type="dcterms:W3CDTF">2026-08-25T09:19:00Z</dcterms:created>
  <dcterms:modified xsi:type="dcterms:W3CDTF">2026-09-03T12:57:00Z</dcterms:modified>
</cp:coreProperties>
</file>